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C2E56" w14:textId="77777777" w:rsidR="0028155B" w:rsidRPr="00A623F6" w:rsidRDefault="0028155B" w:rsidP="0028155B">
      <w:pPr>
        <w:pStyle w:val="Kop3"/>
      </w:pPr>
      <w:r>
        <w:t>Sub paragraaf ten behoeve van bouwdeel A-1, A-2 en B:</w:t>
      </w:r>
    </w:p>
    <w:p w14:paraId="4F6A5EA0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Tijdelijke voorzieningen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3EBD019B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Demontage bestaande installatie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3F37D35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Aarding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en vereffeningen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5F175BA7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Centrale elektrische voorzieningen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1E240A2F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Nuts voorzieningen met aanvraag en coördinatie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67A771DB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Kabelwegen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1DC7D506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Krachtstroominstallatie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16440154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Verlichtingsinstallatie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49F3A531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Armaturen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en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noodverlichtingsarmaturen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2315330D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NEN 3140 /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NEN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1010 keuring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F5442ED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Brandmeld-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ontruimingsinstallatie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5E9869B1" w14:textId="77777777" w:rsidR="0028155B" w:rsidRPr="003321F6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Data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, glasvezel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bekabeling + patchkast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181BA536" w14:textId="77777777" w:rsidR="0028155B" w:rsidRPr="003321F6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Intercom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en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bel installatie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79DD065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Voedingen voor de werktuigbouwkundige installatie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C50B357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Verplaatsen + demontage bestaande omvormers en verdeelkast </w:t>
      </w:r>
    </w:p>
    <w:p w14:paraId="3EFD0C2A" w14:textId="77777777" w:rsidR="0028155B" w:rsidRDefault="0028155B" w:rsidP="0028155B">
      <w:pPr>
        <w:widowControl/>
        <w:ind w:left="1559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t.b.v. PV-installatie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€  …………..</w:t>
      </w:r>
    </w:p>
    <w:p w14:paraId="0CC86EF8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b/>
          <w:bCs/>
          <w:snapToGrid/>
          <w:sz w:val="22"/>
          <w:szCs w:val="22"/>
          <w:lang w:eastAsia="en-US"/>
        </w:rPr>
      </w:pPr>
      <w:r w:rsidRPr="00F85912">
        <w:rPr>
          <w:rFonts w:asciiTheme="majorHAnsi" w:hAnsiTheme="majorHAnsi" w:cstheme="majorHAnsi"/>
          <w:b/>
          <w:bCs/>
          <w:snapToGrid/>
          <w:sz w:val="22"/>
          <w:szCs w:val="22"/>
          <w:lang w:eastAsia="en-US"/>
        </w:rPr>
        <w:t>Aanvullende posten:</w:t>
      </w:r>
    </w:p>
    <w:p w14:paraId="0055CD0E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Verlichting en installatie ‘Code N en O’ in de lichtstraten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6A844F6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Optie meerprijs installatie buis halogeen vrij en CCA bekabeling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306A7806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Optie aanvulling i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nbraakinstallatie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F8B3A32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Stelpost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pendel armaturen Foyer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€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 2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.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5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00,00</w:t>
      </w:r>
    </w:p>
    <w:p w14:paraId="1B447CF6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Stelpost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buiten verlichting 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€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 2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.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5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00,00</w:t>
      </w:r>
    </w:p>
    <w:p w14:paraId="2D7AB951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Stelpost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TRUST voorzieningen 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€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 2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.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5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00,00</w:t>
      </w:r>
    </w:p>
    <w:p w14:paraId="58242AFF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Stelpost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CCTV Installatie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€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10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.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0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00,00</w:t>
      </w:r>
    </w:p>
    <w:p w14:paraId="7E9258EB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Stelpost hermonteren bestaande PV-panelen(192)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0257FA">
        <w:rPr>
          <w:rFonts w:asciiTheme="majorHAnsi" w:hAnsiTheme="majorHAnsi" w:cstheme="majorHAnsi"/>
          <w:snapToGrid/>
          <w:sz w:val="22"/>
          <w:szCs w:val="22"/>
          <w:u w:val="double"/>
          <w:lang w:eastAsia="en-US"/>
        </w:rPr>
        <w:t>€ 15.000,00</w:t>
      </w:r>
    </w:p>
    <w:p w14:paraId="4F6A18DF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</w:p>
    <w:p w14:paraId="3448F343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</w:p>
    <w:p w14:paraId="6DA9196B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</w:p>
    <w:p w14:paraId="0B411409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P</w:t>
      </w:r>
      <w:r w:rsidRPr="009A71E4"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roject kosten voor de elektrotechnische installatie</w:t>
      </w: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(s) bouwdelen (A-1, A-2 en B)</w:t>
      </w:r>
      <w:r w:rsidRPr="009A71E4"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ab/>
        <w:t>€  …………..</w:t>
      </w:r>
    </w:p>
    <w:p w14:paraId="5AAA61FA" w14:textId="77777777" w:rsidR="0028155B" w:rsidRDefault="0028155B" w:rsidP="0028155B">
      <w:pPr>
        <w:widowControl/>
        <w:spacing w:after="200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br w:type="page"/>
      </w:r>
    </w:p>
    <w:p w14:paraId="557DA350" w14:textId="77777777" w:rsidR="0028155B" w:rsidRPr="00A623F6" w:rsidRDefault="0028155B" w:rsidP="0028155B">
      <w:pPr>
        <w:pStyle w:val="Kop3"/>
      </w:pPr>
      <w:r>
        <w:lastRenderedPageBreak/>
        <w:t>Sub paragraaf</w:t>
      </w:r>
      <w:r w:rsidRPr="00927909">
        <w:t xml:space="preserve"> ten behoeve van </w:t>
      </w:r>
      <w:r>
        <w:t xml:space="preserve">Fase 1 </w:t>
      </w:r>
      <w:r w:rsidRPr="00927909">
        <w:t>bouwdeel C, D, E en F:</w:t>
      </w:r>
    </w:p>
    <w:p w14:paraId="4FEF18B1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Tijdelijke voorzieningen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229315F8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a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arding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en vereffeningen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FBE927F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k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abelwegen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4D07164F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k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rachtstroominstallatie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23EFBE6D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v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erlichtingsinstallatie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3F691A63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a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rmaturen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en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noodverlichtingsarmaturen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3E262A0C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NEN 3140 /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NEN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1010 keuring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5927DF48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b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randmeld-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ontruimingsinstallatie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69ADAD96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i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nbraakinstallatie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46E94AEE" w14:textId="77777777" w:rsidR="0028155B" w:rsidRPr="003321F6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d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ata bekabeling + patchkasten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EEC5477" w14:textId="77777777" w:rsidR="0028155B" w:rsidRPr="003321F6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i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ntercom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,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bel installatie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,</w:t>
      </w:r>
      <w:r w:rsidRPr="006D7EBE"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4B71486C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Voedingen voor de werktuigbouwkundige installatie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53F4465A" w14:textId="77777777" w:rsidR="0028155B" w:rsidRDefault="0028155B" w:rsidP="0028155B">
      <w:pPr>
        <w:widowControl/>
        <w:rPr>
          <w:rFonts w:asciiTheme="majorHAnsi" w:hAnsiTheme="majorHAnsi" w:cstheme="majorHAnsi"/>
          <w:snapToGrid/>
          <w:sz w:val="22"/>
          <w:szCs w:val="22"/>
          <w:lang w:eastAsia="en-US"/>
        </w:rPr>
      </w:pPr>
    </w:p>
    <w:p w14:paraId="5D3BD2D8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</w:p>
    <w:p w14:paraId="5B1494BD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P</w:t>
      </w:r>
      <w:r w:rsidRPr="009A71E4"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roject kosten voor de elektrotechnische installatie</w:t>
      </w: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(s) fase 1 bouwdelen C, D, E en F:</w:t>
      </w:r>
      <w:r w:rsidRPr="009A71E4"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ab/>
        <w:t>€  …………..</w:t>
      </w:r>
    </w:p>
    <w:p w14:paraId="3F9B028F" w14:textId="3A625D10" w:rsidR="0028155B" w:rsidRDefault="0028155B">
      <w:pPr>
        <w:widowControl/>
        <w:spacing w:after="160" w:line="259" w:lineRule="auto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br w:type="page"/>
      </w:r>
    </w:p>
    <w:p w14:paraId="38BDF101" w14:textId="77777777" w:rsidR="0028155B" w:rsidRPr="00A623F6" w:rsidRDefault="0028155B" w:rsidP="0028155B">
      <w:pPr>
        <w:pStyle w:val="Kop3"/>
      </w:pPr>
      <w:r>
        <w:lastRenderedPageBreak/>
        <w:t>Sub paragraaf</w:t>
      </w:r>
      <w:r w:rsidRPr="00927909">
        <w:t xml:space="preserve"> ten behoeve van </w:t>
      </w:r>
      <w:r>
        <w:t xml:space="preserve">Fase 2 </w:t>
      </w:r>
      <w:r w:rsidRPr="00927909">
        <w:t>bouwdeel C, D, E en F:</w:t>
      </w:r>
    </w:p>
    <w:p w14:paraId="69D39105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a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arding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 en vereffeningen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46F6EF7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en nieuwe k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abelwegen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7200E71F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en nieuwe k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rachtstroominstallatie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27AF97F5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en nieuwe v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erlichtingsinstallatie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16656A0C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en nieuwe a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rmaturen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 xml:space="preserve">, 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noodverlichtingsarmaturen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4BA2123E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 xml:space="preserve">NEN 3140 / 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NEN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1010 keuring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23A2C418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b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randmeld-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ontruimingsinstallatie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364991F4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B9195F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 i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>nbraakinstallatie</w:t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BE35F2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3F711130" w14:textId="77777777" w:rsidR="0028155B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  <w:r w:rsidRPr="003321F6">
        <w:rPr>
          <w:rFonts w:asciiTheme="majorHAnsi" w:hAnsiTheme="majorHAnsi" w:cstheme="majorHAnsi"/>
          <w:snapToGrid/>
          <w:color w:val="FE7C34"/>
          <w:sz w:val="22"/>
          <w:szCs w:val="22"/>
          <w:lang w:eastAsia="en-US"/>
        </w:rPr>
        <w:t>•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>Aanpassingen/nieuwe d</w:t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>ata bekabeling</w:t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</w:r>
      <w:r w:rsidRPr="003321F6">
        <w:rPr>
          <w:rFonts w:asciiTheme="majorHAnsi" w:hAnsiTheme="majorHAnsi" w:cstheme="majorHAnsi"/>
          <w:snapToGrid/>
          <w:sz w:val="22"/>
          <w:szCs w:val="22"/>
          <w:lang w:eastAsia="en-US"/>
        </w:rPr>
        <w:tab/>
        <w:t>€  …………..</w:t>
      </w:r>
    </w:p>
    <w:p w14:paraId="6FAD2637" w14:textId="77777777" w:rsidR="0028155B" w:rsidRPr="003321F6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</w:p>
    <w:p w14:paraId="60A00CA1" w14:textId="77777777" w:rsidR="0028155B" w:rsidRPr="00BE35F2" w:rsidRDefault="0028155B" w:rsidP="0028155B">
      <w:pPr>
        <w:widowControl/>
        <w:ind w:left="1276" w:hanging="283"/>
        <w:rPr>
          <w:rFonts w:asciiTheme="majorHAnsi" w:hAnsiTheme="majorHAnsi" w:cstheme="majorHAnsi"/>
          <w:snapToGrid/>
          <w:sz w:val="22"/>
          <w:szCs w:val="22"/>
          <w:lang w:eastAsia="en-US"/>
        </w:rPr>
      </w:pPr>
    </w:p>
    <w:p w14:paraId="7711780B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P</w:t>
      </w:r>
      <w:r w:rsidRPr="009A71E4"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roject kosten voor de elektrotechnische installatie</w:t>
      </w: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>(s) fase 2 bouwdelen C, D, E en F:</w:t>
      </w:r>
      <w:r w:rsidRPr="009A71E4"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tab/>
        <w:t>€  …………..</w:t>
      </w:r>
    </w:p>
    <w:p w14:paraId="74372BFD" w14:textId="0B69864B" w:rsidR="0028155B" w:rsidRDefault="0028155B">
      <w:pPr>
        <w:widowControl/>
        <w:spacing w:after="160" w:line="259" w:lineRule="auto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  <w:r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  <w:br w:type="page"/>
      </w:r>
    </w:p>
    <w:p w14:paraId="18568690" w14:textId="77777777" w:rsidR="0028155B" w:rsidRDefault="0028155B" w:rsidP="0028155B">
      <w:pPr>
        <w:pStyle w:val="Kop3"/>
      </w:pPr>
      <w:r>
        <w:lastRenderedPageBreak/>
        <w:t>Eindblad totale project kosten voor de elektrotechnische installatie(s)</w:t>
      </w:r>
      <w:r w:rsidRPr="00927909">
        <w:t>:</w:t>
      </w:r>
    </w:p>
    <w:p w14:paraId="4A750932" w14:textId="77777777" w:rsidR="0028155B" w:rsidRDefault="0028155B" w:rsidP="0028155B">
      <w:pPr>
        <w:widowControl/>
        <w:ind w:left="720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</w:p>
    <w:p w14:paraId="06EE9690" w14:textId="77777777" w:rsidR="0028155B" w:rsidRPr="00392C68" w:rsidRDefault="0028155B" w:rsidP="0028155B">
      <w:pPr>
        <w:widowControl/>
        <w:ind w:left="142"/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</w:pPr>
      <w:r w:rsidRPr="00392C68"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  <w:t>Project kosten voor de elektrotechnische installatie(s) bouwdelen (A-1, A-2 en B)</w:t>
      </w:r>
      <w:r w:rsidRPr="00392C68"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  <w:tab/>
        <w:t>€  …………..</w:t>
      </w:r>
    </w:p>
    <w:p w14:paraId="0A12CC29" w14:textId="77777777" w:rsidR="0028155B" w:rsidRPr="00392C68" w:rsidRDefault="0028155B" w:rsidP="0028155B">
      <w:pPr>
        <w:widowControl/>
        <w:ind w:left="142"/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</w:pPr>
      <w:r w:rsidRPr="00392C68"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  <w:t>Project kosten voor de elektrotechnische installatie(s) fase 1 bouwdelen C, D, E en F:</w:t>
      </w:r>
      <w:r w:rsidRPr="00392C68"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  <w:tab/>
        <w:t>€  …………..</w:t>
      </w:r>
    </w:p>
    <w:p w14:paraId="0E2EFD11" w14:textId="77777777" w:rsidR="0028155B" w:rsidRPr="00AA32E8" w:rsidRDefault="0028155B" w:rsidP="0028155B">
      <w:pPr>
        <w:widowControl/>
        <w:ind w:left="142"/>
        <w:rPr>
          <w:rFonts w:asciiTheme="majorHAnsi" w:hAnsiTheme="majorHAnsi" w:cstheme="majorHAnsi"/>
          <w:snapToGrid/>
          <w:sz w:val="22"/>
          <w:szCs w:val="22"/>
          <w:u w:val="double"/>
          <w:lang w:eastAsia="en-US"/>
        </w:rPr>
      </w:pPr>
      <w:r w:rsidRPr="00392C68"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  <w:t>Project kosten voor de elektrotechnische installatie(s) fase 2 bouwdelen C, D, E en F:</w:t>
      </w:r>
      <w:r w:rsidRPr="00392C68">
        <w:rPr>
          <w:rFonts w:asciiTheme="majorHAnsi" w:hAnsiTheme="majorHAnsi" w:cstheme="majorHAnsi"/>
          <w:bCs/>
          <w:snapToGrid/>
          <w:sz w:val="22"/>
          <w:szCs w:val="22"/>
          <w:lang w:eastAsia="en-US"/>
        </w:rPr>
        <w:tab/>
      </w:r>
      <w:r w:rsidRPr="00AA32E8">
        <w:rPr>
          <w:rFonts w:asciiTheme="majorHAnsi" w:hAnsiTheme="majorHAnsi" w:cstheme="majorHAnsi"/>
          <w:snapToGrid/>
          <w:sz w:val="22"/>
          <w:szCs w:val="22"/>
          <w:u w:val="double"/>
          <w:lang w:eastAsia="en-US"/>
        </w:rPr>
        <w:t>€  …………..</w:t>
      </w:r>
    </w:p>
    <w:p w14:paraId="3BAF232F" w14:textId="77777777" w:rsidR="0028155B" w:rsidRPr="00AA32E8" w:rsidRDefault="0028155B" w:rsidP="0028155B">
      <w:pPr>
        <w:widowControl/>
        <w:ind w:left="142"/>
        <w:rPr>
          <w:rFonts w:asciiTheme="majorHAnsi" w:hAnsiTheme="majorHAnsi" w:cstheme="majorHAnsi"/>
          <w:snapToGrid/>
          <w:sz w:val="22"/>
          <w:szCs w:val="22"/>
          <w:u w:val="double"/>
          <w:lang w:eastAsia="en-US"/>
        </w:rPr>
      </w:pPr>
    </w:p>
    <w:p w14:paraId="48E589C8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2"/>
          <w:szCs w:val="22"/>
          <w:lang w:eastAsia="en-US"/>
        </w:rPr>
      </w:pPr>
    </w:p>
    <w:p w14:paraId="28E390FA" w14:textId="77777777" w:rsidR="0028155B" w:rsidRDefault="0028155B" w:rsidP="0028155B">
      <w:pPr>
        <w:widowControl/>
        <w:ind w:left="142"/>
        <w:rPr>
          <w:rFonts w:asciiTheme="majorHAnsi" w:hAnsiTheme="majorHAnsi" w:cstheme="majorHAnsi"/>
          <w:b/>
          <w:snapToGrid/>
          <w:sz w:val="28"/>
          <w:szCs w:val="28"/>
          <w:lang w:eastAsia="en-US"/>
        </w:rPr>
      </w:pPr>
      <w:r w:rsidRPr="00761C13">
        <w:rPr>
          <w:rFonts w:asciiTheme="majorHAnsi" w:hAnsiTheme="majorHAnsi" w:cstheme="majorHAnsi"/>
          <w:b/>
          <w:snapToGrid/>
          <w:sz w:val="28"/>
          <w:szCs w:val="28"/>
          <w:lang w:eastAsia="en-US"/>
        </w:rPr>
        <w:t>Totaal project kosten voor de elektrotechnische installatie(s):</w:t>
      </w:r>
      <w:r>
        <w:rPr>
          <w:rFonts w:asciiTheme="majorHAnsi" w:hAnsiTheme="majorHAnsi" w:cstheme="majorHAnsi"/>
          <w:b/>
          <w:snapToGrid/>
          <w:sz w:val="28"/>
          <w:szCs w:val="28"/>
          <w:lang w:eastAsia="en-US"/>
        </w:rPr>
        <w:t xml:space="preserve">        </w:t>
      </w:r>
      <w:r w:rsidRPr="00761C13">
        <w:rPr>
          <w:rFonts w:asciiTheme="majorHAnsi" w:hAnsiTheme="majorHAnsi" w:cstheme="majorHAnsi"/>
          <w:b/>
          <w:snapToGrid/>
          <w:sz w:val="28"/>
          <w:szCs w:val="28"/>
          <w:lang w:eastAsia="en-US"/>
        </w:rPr>
        <w:t>€ …………</w:t>
      </w:r>
      <w:r>
        <w:rPr>
          <w:rFonts w:asciiTheme="majorHAnsi" w:hAnsiTheme="majorHAnsi" w:cstheme="majorHAnsi"/>
          <w:b/>
          <w:snapToGrid/>
          <w:sz w:val="28"/>
          <w:szCs w:val="28"/>
          <w:lang w:eastAsia="en-US"/>
        </w:rPr>
        <w:t>….</w:t>
      </w:r>
    </w:p>
    <w:p w14:paraId="2E6B8A42" w14:textId="77777777" w:rsidR="00C37C30" w:rsidRPr="0028155B" w:rsidRDefault="00C37C30" w:rsidP="0028155B"/>
    <w:sectPr w:rsidR="00C37C30" w:rsidRPr="0028155B" w:rsidSect="00E12EAB">
      <w:pgSz w:w="11906" w:h="16838"/>
      <w:pgMar w:top="2099" w:right="1417" w:bottom="1417" w:left="1417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CAF22" w14:textId="77777777" w:rsidR="00454492" w:rsidRDefault="00454492" w:rsidP="00D34BAA">
      <w:r>
        <w:separator/>
      </w:r>
    </w:p>
  </w:endnote>
  <w:endnote w:type="continuationSeparator" w:id="0">
    <w:p w14:paraId="74A4B580" w14:textId="77777777" w:rsidR="00454492" w:rsidRDefault="00454492" w:rsidP="00D3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E6C70" w14:textId="77777777" w:rsidR="00454492" w:rsidRDefault="00454492" w:rsidP="00D34BAA">
      <w:r>
        <w:separator/>
      </w:r>
    </w:p>
  </w:footnote>
  <w:footnote w:type="continuationSeparator" w:id="0">
    <w:p w14:paraId="5B213241" w14:textId="77777777" w:rsidR="00454492" w:rsidRDefault="00454492" w:rsidP="00D34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FA5D10"/>
    <w:multiLevelType w:val="multilevel"/>
    <w:tmpl w:val="C4428AA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color w:val="70AD47" w:themeColor="accent6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5442305"/>
    <w:multiLevelType w:val="multilevel"/>
    <w:tmpl w:val="89D67706"/>
    <w:lvl w:ilvl="0">
      <w:numFmt w:val="decimal"/>
      <w:pStyle w:val="Inhopgave1"/>
      <w:lvlText w:val=""/>
      <w:lvlJc w:val="left"/>
    </w:lvl>
    <w:lvl w:ilvl="1">
      <w:numFmt w:val="decimal"/>
      <w:pStyle w:val="Inhopgave2"/>
      <w:lvlText w:val=""/>
      <w:lvlJc w:val="left"/>
    </w:lvl>
    <w:lvl w:ilvl="2">
      <w:numFmt w:val="decimal"/>
      <w:pStyle w:val="inhopgave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89E"/>
    <w:rsid w:val="001736A9"/>
    <w:rsid w:val="001D089E"/>
    <w:rsid w:val="0028155B"/>
    <w:rsid w:val="00395588"/>
    <w:rsid w:val="003B1703"/>
    <w:rsid w:val="00454492"/>
    <w:rsid w:val="004E680D"/>
    <w:rsid w:val="00641FBA"/>
    <w:rsid w:val="00701148"/>
    <w:rsid w:val="008801FC"/>
    <w:rsid w:val="00A33B05"/>
    <w:rsid w:val="00C37C30"/>
    <w:rsid w:val="00D34BAA"/>
    <w:rsid w:val="00E12EAB"/>
    <w:rsid w:val="00F7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E57C96"/>
  <w15:chartTrackingRefBased/>
  <w15:docId w15:val="{DAE4AFE8-13AF-43C4-BD43-19C714972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D08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B1703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538135" w:themeColor="accent6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nhideWhenUsed/>
    <w:qFormat/>
    <w:rsid w:val="003B1703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538135" w:themeColor="accent6" w:themeShade="BF"/>
      <w:sz w:val="26"/>
      <w:szCs w:val="26"/>
    </w:rPr>
  </w:style>
  <w:style w:type="paragraph" w:styleId="Kop3">
    <w:name w:val="heading 3"/>
    <w:basedOn w:val="Standaard"/>
    <w:next w:val="Standaardinspringing"/>
    <w:link w:val="Kop3Char"/>
    <w:autoRedefine/>
    <w:qFormat/>
    <w:rsid w:val="003B1703"/>
    <w:pPr>
      <w:keepNext/>
      <w:widowControl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Theme="majorHAnsi" w:hAnsiTheme="majorHAnsi" w:cstheme="majorHAnsi"/>
      <w:b/>
      <w:snapToGrid/>
      <w:sz w:val="22"/>
      <w:szCs w:val="22"/>
      <w:lang w:val="nl" w:eastAsia="x-none"/>
    </w:rPr>
  </w:style>
  <w:style w:type="paragraph" w:styleId="Kop4">
    <w:name w:val="heading 4"/>
    <w:basedOn w:val="Standaard"/>
    <w:next w:val="Standaard"/>
    <w:link w:val="Kop4Char"/>
    <w:qFormat/>
    <w:rsid w:val="003B1703"/>
    <w:pPr>
      <w:keepNext/>
      <w:numPr>
        <w:ilvl w:val="3"/>
        <w:numId w:val="1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bCs/>
      <w:u w:val="single"/>
    </w:rPr>
  </w:style>
  <w:style w:type="paragraph" w:styleId="Kop5">
    <w:name w:val="heading 5"/>
    <w:basedOn w:val="Standaard"/>
    <w:next w:val="Standaard"/>
    <w:link w:val="Kop5Char"/>
    <w:qFormat/>
    <w:rsid w:val="003B1703"/>
    <w:pPr>
      <w:keepNext/>
      <w:widowControl/>
      <w:numPr>
        <w:ilvl w:val="4"/>
        <w:numId w:val="1"/>
      </w:numPr>
      <w:jc w:val="center"/>
      <w:outlineLvl w:val="4"/>
    </w:pPr>
    <w:rPr>
      <w:b/>
      <w:snapToGrid/>
      <w:sz w:val="22"/>
      <w:lang w:val="x-none" w:eastAsia="en-US"/>
    </w:rPr>
  </w:style>
  <w:style w:type="paragraph" w:styleId="Kop6">
    <w:name w:val="heading 6"/>
    <w:basedOn w:val="Standaard"/>
    <w:next w:val="Standaard"/>
    <w:link w:val="Kop6Char"/>
    <w:unhideWhenUsed/>
    <w:qFormat/>
    <w:rsid w:val="003B1703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qFormat/>
    <w:rsid w:val="003B1703"/>
    <w:pPr>
      <w:widowControl/>
      <w:numPr>
        <w:ilvl w:val="6"/>
        <w:numId w:val="1"/>
      </w:numPr>
      <w:spacing w:before="240" w:after="60"/>
      <w:outlineLvl w:val="6"/>
    </w:pPr>
    <w:rPr>
      <w:snapToGrid/>
    </w:rPr>
  </w:style>
  <w:style w:type="paragraph" w:styleId="Kop8">
    <w:name w:val="heading 8"/>
    <w:basedOn w:val="Standaard"/>
    <w:next w:val="Standaard"/>
    <w:link w:val="Kop8Char"/>
    <w:qFormat/>
    <w:rsid w:val="003B1703"/>
    <w:pPr>
      <w:widowControl/>
      <w:numPr>
        <w:ilvl w:val="7"/>
        <w:numId w:val="1"/>
      </w:numPr>
      <w:spacing w:before="240" w:after="60"/>
      <w:outlineLvl w:val="7"/>
    </w:pPr>
    <w:rPr>
      <w:i/>
      <w:iCs/>
      <w:snapToGrid/>
    </w:rPr>
  </w:style>
  <w:style w:type="paragraph" w:styleId="Kop9">
    <w:name w:val="heading 9"/>
    <w:aliases w:val="sta"/>
    <w:basedOn w:val="Standaard"/>
    <w:next w:val="Standaard"/>
    <w:link w:val="Kop9Char"/>
    <w:qFormat/>
    <w:rsid w:val="003B1703"/>
    <w:pPr>
      <w:widowControl/>
      <w:numPr>
        <w:ilvl w:val="8"/>
        <w:numId w:val="1"/>
      </w:numPr>
      <w:spacing w:before="240" w:after="60"/>
      <w:outlineLvl w:val="8"/>
    </w:pPr>
    <w:rPr>
      <w:rFonts w:ascii="Arial" w:hAnsi="Arial" w:cs="Arial"/>
      <w:snapToGrid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34B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D34BAA"/>
    <w:rPr>
      <w:rFonts w:ascii="Times New Roman" w:eastAsia="Times New Roman" w:hAnsi="Times New Roman" w:cs="Times New Roman"/>
      <w:snapToGrid w:val="0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34B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34BAA"/>
    <w:rPr>
      <w:rFonts w:ascii="Times New Roman" w:eastAsia="Times New Roman" w:hAnsi="Times New Roman" w:cs="Times New Roman"/>
      <w:snapToGrid w:val="0"/>
      <w:sz w:val="24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rsid w:val="003B1703"/>
    <w:rPr>
      <w:rFonts w:asciiTheme="majorHAnsi" w:eastAsiaTheme="majorEastAsia" w:hAnsiTheme="majorHAnsi" w:cstheme="majorBidi"/>
      <w:b/>
      <w:bCs/>
      <w:snapToGrid w:val="0"/>
      <w:color w:val="538135" w:themeColor="accent6" w:themeShade="BF"/>
      <w:sz w:val="32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3B1703"/>
    <w:rPr>
      <w:rFonts w:asciiTheme="majorHAnsi" w:eastAsiaTheme="majorEastAsia" w:hAnsiTheme="majorHAnsi" w:cstheme="majorBidi"/>
      <w:b/>
      <w:bCs/>
      <w:snapToGrid w:val="0"/>
      <w:color w:val="538135" w:themeColor="accent6" w:themeShade="BF"/>
      <w:sz w:val="26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rsid w:val="003B1703"/>
    <w:rPr>
      <w:rFonts w:asciiTheme="majorHAnsi" w:eastAsia="Times New Roman" w:hAnsiTheme="majorHAnsi" w:cstheme="majorHAnsi"/>
      <w:b/>
      <w:lang w:val="nl" w:eastAsia="x-none"/>
    </w:rPr>
  </w:style>
  <w:style w:type="character" w:customStyle="1" w:styleId="Kop4Char">
    <w:name w:val="Kop 4 Char"/>
    <w:basedOn w:val="Standaardalinea-lettertype"/>
    <w:link w:val="Kop4"/>
    <w:rsid w:val="003B1703"/>
    <w:rPr>
      <w:rFonts w:ascii="Times New Roman" w:eastAsia="Times New Roman" w:hAnsi="Times New Roman" w:cs="Times New Roman"/>
      <w:b/>
      <w:bCs/>
      <w:snapToGrid w:val="0"/>
      <w:sz w:val="24"/>
      <w:szCs w:val="24"/>
      <w:u w:val="single"/>
      <w:lang w:eastAsia="nl-NL"/>
    </w:rPr>
  </w:style>
  <w:style w:type="character" w:customStyle="1" w:styleId="Kop5Char">
    <w:name w:val="Kop 5 Char"/>
    <w:basedOn w:val="Standaardalinea-lettertype"/>
    <w:link w:val="Kop5"/>
    <w:rsid w:val="003B1703"/>
    <w:rPr>
      <w:rFonts w:ascii="Times New Roman" w:eastAsia="Times New Roman" w:hAnsi="Times New Roman" w:cs="Times New Roman"/>
      <w:b/>
      <w:szCs w:val="24"/>
      <w:lang w:val="x-none"/>
    </w:rPr>
  </w:style>
  <w:style w:type="character" w:customStyle="1" w:styleId="Kop6Char">
    <w:name w:val="Kop 6 Char"/>
    <w:basedOn w:val="Standaardalinea-lettertype"/>
    <w:link w:val="Kop6"/>
    <w:rsid w:val="003B1703"/>
    <w:rPr>
      <w:rFonts w:asciiTheme="majorHAnsi" w:eastAsiaTheme="majorEastAsia" w:hAnsiTheme="majorHAnsi" w:cstheme="majorBidi"/>
      <w:snapToGrid w:val="0"/>
      <w:color w:val="1F3763" w:themeColor="accent1" w:themeShade="7F"/>
      <w:sz w:val="24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3B1703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3B1703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sta Char"/>
    <w:basedOn w:val="Standaardalinea-lettertype"/>
    <w:link w:val="Kop9"/>
    <w:rsid w:val="003B1703"/>
    <w:rPr>
      <w:rFonts w:ascii="Arial" w:eastAsia="Times New Roman" w:hAnsi="Arial" w:cs="Arial"/>
      <w:lang w:eastAsia="nl-NL"/>
    </w:rPr>
  </w:style>
  <w:style w:type="paragraph" w:styleId="Standaardinspringing">
    <w:name w:val="Normal Indent"/>
    <w:basedOn w:val="Standaard"/>
    <w:uiPriority w:val="99"/>
    <w:semiHidden/>
    <w:unhideWhenUsed/>
    <w:rsid w:val="003B1703"/>
    <w:pPr>
      <w:ind w:left="708"/>
    </w:pPr>
  </w:style>
  <w:style w:type="paragraph" w:customStyle="1" w:styleId="Inhopgave1">
    <w:name w:val="Inhopgave 1"/>
    <w:basedOn w:val="Standaard"/>
    <w:rsid w:val="00A33B05"/>
    <w:pPr>
      <w:widowControl/>
      <w:numPr>
        <w:numId w:val="2"/>
      </w:numPr>
      <w:ind w:left="851"/>
    </w:pPr>
    <w:rPr>
      <w:b/>
      <w:caps/>
      <w:snapToGrid/>
      <w:sz w:val="22"/>
    </w:rPr>
  </w:style>
  <w:style w:type="paragraph" w:customStyle="1" w:styleId="Inhopgave2">
    <w:name w:val="Inhopgave 2"/>
    <w:basedOn w:val="Standaard"/>
    <w:autoRedefine/>
    <w:rsid w:val="00A33B05"/>
    <w:pPr>
      <w:widowControl/>
      <w:numPr>
        <w:ilvl w:val="1"/>
        <w:numId w:val="2"/>
      </w:numPr>
      <w:ind w:left="851"/>
    </w:pPr>
    <w:rPr>
      <w:b/>
      <w:snapToGrid/>
      <w:sz w:val="22"/>
    </w:rPr>
  </w:style>
  <w:style w:type="paragraph" w:customStyle="1" w:styleId="inhopgave3">
    <w:name w:val="inhopgave 3"/>
    <w:basedOn w:val="Standaard"/>
    <w:rsid w:val="00A33B05"/>
    <w:pPr>
      <w:widowControl/>
      <w:numPr>
        <w:ilvl w:val="2"/>
        <w:numId w:val="2"/>
      </w:numPr>
      <w:ind w:left="851"/>
    </w:pPr>
    <w:rPr>
      <w:i/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Markkant Advies</dc:creator>
  <cp:keywords/>
  <dc:description/>
  <cp:lastModifiedBy>Niek de Lang</cp:lastModifiedBy>
  <cp:revision>14</cp:revision>
  <dcterms:created xsi:type="dcterms:W3CDTF">2020-11-04T21:18:00Z</dcterms:created>
  <dcterms:modified xsi:type="dcterms:W3CDTF">2020-11-18T13:29:00Z</dcterms:modified>
</cp:coreProperties>
</file>